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523F" w14:textId="138C4377" w:rsidR="00CF4906" w:rsidRDefault="00CF4906" w:rsidP="00054D76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  <w:r>
        <w:rPr>
          <w:rFonts w:ascii="Times New Roman"/>
          <w:b/>
          <w:noProof/>
          <w:sz w:val="28"/>
        </w:rPr>
        <w:drawing>
          <wp:anchor distT="0" distB="0" distL="114300" distR="114300" simplePos="0" relativeHeight="251673600" behindDoc="0" locked="0" layoutInCell="1" allowOverlap="1" wp14:anchorId="619F094C" wp14:editId="173C5A73">
            <wp:simplePos x="0" y="0"/>
            <wp:positionH relativeFrom="margin">
              <wp:align>center</wp:align>
            </wp:positionH>
            <wp:positionV relativeFrom="paragraph">
              <wp:posOffset>-281305</wp:posOffset>
            </wp:positionV>
            <wp:extent cx="2640705" cy="882595"/>
            <wp:effectExtent l="0" t="0" r="0" b="0"/>
            <wp:wrapNone/>
            <wp:docPr id="9609215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705" cy="88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AA4CF" w14:textId="57D4A35E" w:rsidR="004E04DC" w:rsidRDefault="004E04DC" w:rsidP="00054D76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</w:p>
    <w:p w14:paraId="4E867EB7" w14:textId="35E688BD" w:rsidR="004E04DC" w:rsidRDefault="00FE4DA2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BA475" wp14:editId="64F758B8">
                <wp:simplePos x="0" y="0"/>
                <wp:positionH relativeFrom="column">
                  <wp:posOffset>5327650</wp:posOffset>
                </wp:positionH>
                <wp:positionV relativeFrom="paragraph">
                  <wp:posOffset>57150</wp:posOffset>
                </wp:positionV>
                <wp:extent cx="1066800" cy="425450"/>
                <wp:effectExtent l="0" t="0" r="19050" b="12700"/>
                <wp:wrapNone/>
                <wp:docPr id="34081027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AFAEA" w14:textId="127C1A4D" w:rsidR="0002708D" w:rsidRPr="00771424" w:rsidRDefault="0002708D" w:rsidP="000270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1424">
                              <w:rPr>
                                <w:b/>
                                <w:bCs/>
                              </w:rPr>
                              <w:t>Claim Form</w:t>
                            </w:r>
                            <w:r w:rsidR="00326211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0BA475" id="Rectangle: Rounded Corners 11" o:spid="_x0000_s1026" style="position:absolute;left:0;text-align:left;margin-left:419.5pt;margin-top:4.5pt;width:84pt;height:3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" fillcolor="white [3201]" strokecolor="black [3200]" strokeweight="2pt">
                <v:textbox>
                  <w:txbxContent>
                    <w:p w14:paraId="1A1AFAEA" w14:textId="127C1A4D" w:rsidR="0002708D" w:rsidRPr="00771424" w:rsidRDefault="0002708D" w:rsidP="000270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1424">
                        <w:rPr>
                          <w:b/>
                          <w:bCs/>
                        </w:rPr>
                        <w:t>Claim Form</w:t>
                      </w:r>
                      <w:r w:rsidR="00326211">
                        <w:rPr>
                          <w:b/>
                          <w:bCs/>
                        </w:rPr>
                        <w:t xml:space="preserve">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8BFD46" w14:textId="61E9E431" w:rsidR="00FE4DA2" w:rsidRPr="00BE05F2" w:rsidRDefault="00FE4DA2" w:rsidP="00FE4DA2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  <w:r w:rsidRPr="00BE05F2">
        <w:rPr>
          <w:rFonts w:ascii="Times New Roman"/>
          <w:b/>
          <w:sz w:val="32"/>
          <w:szCs w:val="24"/>
        </w:rPr>
        <w:t>Department of Research</w:t>
      </w:r>
      <w:r w:rsidRPr="00BE05F2">
        <w:rPr>
          <w:rFonts w:ascii="Times New Roman"/>
          <w:b/>
          <w:spacing w:val="-2"/>
          <w:sz w:val="32"/>
          <w:szCs w:val="24"/>
        </w:rPr>
        <w:t xml:space="preserve"> </w:t>
      </w:r>
      <w:r w:rsidRPr="00BE05F2">
        <w:rPr>
          <w:rFonts w:ascii="Times New Roman"/>
          <w:b/>
          <w:sz w:val="32"/>
          <w:szCs w:val="24"/>
        </w:rPr>
        <w:t>and</w:t>
      </w:r>
      <w:r w:rsidRPr="00BE05F2">
        <w:rPr>
          <w:rFonts w:ascii="Times New Roman"/>
          <w:b/>
          <w:spacing w:val="-4"/>
          <w:sz w:val="32"/>
          <w:szCs w:val="24"/>
        </w:rPr>
        <w:t xml:space="preserve"> </w:t>
      </w:r>
      <w:r w:rsidRPr="00BE05F2">
        <w:rPr>
          <w:rFonts w:ascii="Times New Roman"/>
          <w:b/>
          <w:sz w:val="32"/>
          <w:szCs w:val="24"/>
        </w:rPr>
        <w:t>Development</w:t>
      </w:r>
      <w:r w:rsidRPr="00BE05F2">
        <w:rPr>
          <w:rFonts w:ascii="Times New Roman"/>
          <w:b/>
          <w:spacing w:val="-2"/>
          <w:sz w:val="32"/>
          <w:szCs w:val="24"/>
        </w:rPr>
        <w:t xml:space="preserve"> </w:t>
      </w:r>
    </w:p>
    <w:p w14:paraId="7580CE7F" w14:textId="5463A3AA" w:rsidR="004A5027" w:rsidRPr="00326211" w:rsidRDefault="004E04DC" w:rsidP="004E04DC">
      <w:pPr>
        <w:spacing w:line="276" w:lineRule="auto"/>
        <w:ind w:left="1478" w:right="1346"/>
        <w:jc w:val="center"/>
        <w:rPr>
          <w:b/>
          <w:spacing w:val="-2"/>
          <w:sz w:val="28"/>
        </w:rPr>
      </w:pPr>
      <w:r w:rsidRPr="00326211">
        <w:rPr>
          <w:b/>
          <w:sz w:val="28"/>
        </w:rPr>
        <w:t xml:space="preserve">Research Publications </w:t>
      </w:r>
      <w:r w:rsidR="001D7DDB" w:rsidRPr="00326211">
        <w:rPr>
          <w:b/>
          <w:sz w:val="28"/>
        </w:rPr>
        <w:t>Incentive</w:t>
      </w:r>
      <w:r w:rsidR="00771424" w:rsidRPr="00326211">
        <w:rPr>
          <w:b/>
          <w:sz w:val="28"/>
        </w:rPr>
        <w:t>s</w:t>
      </w:r>
    </w:p>
    <w:p w14:paraId="57143864" w14:textId="4492122E" w:rsidR="00771424" w:rsidRPr="00326211" w:rsidRDefault="00771424" w:rsidP="00326211">
      <w:pPr>
        <w:spacing w:line="276" w:lineRule="auto"/>
        <w:ind w:right="49"/>
        <w:jc w:val="center"/>
        <w:rPr>
          <w:rFonts w:ascii="Times New Roman"/>
          <w:b/>
          <w:szCs w:val="18"/>
        </w:rPr>
      </w:pPr>
      <w:r w:rsidRPr="00326211">
        <w:rPr>
          <w:b/>
          <w:spacing w:val="-2"/>
          <w:szCs w:val="18"/>
        </w:rPr>
        <w:t>(Ref: Research Promotion Policy for the AY 202</w:t>
      </w:r>
      <w:r w:rsidR="00D1469C">
        <w:rPr>
          <w:b/>
          <w:spacing w:val="-2"/>
          <w:szCs w:val="18"/>
        </w:rPr>
        <w:t>5</w:t>
      </w:r>
      <w:r w:rsidRPr="00326211">
        <w:rPr>
          <w:b/>
          <w:spacing w:val="-2"/>
          <w:szCs w:val="18"/>
        </w:rPr>
        <w:t>-2</w:t>
      </w:r>
      <w:r w:rsidR="00D1469C">
        <w:rPr>
          <w:b/>
          <w:spacing w:val="-2"/>
          <w:szCs w:val="18"/>
        </w:rPr>
        <w:t>6</w:t>
      </w:r>
      <w:r w:rsidR="003D1FC3">
        <w:rPr>
          <w:b/>
          <w:spacing w:val="-2"/>
          <w:szCs w:val="18"/>
        </w:rPr>
        <w:t xml:space="preserve"> </w:t>
      </w:r>
      <w:r w:rsidR="00341C7D">
        <w:rPr>
          <w:b/>
          <w:spacing w:val="-2"/>
          <w:szCs w:val="18"/>
        </w:rPr>
        <w:t>-</w:t>
      </w:r>
      <w:r w:rsidR="003D1FC3" w:rsidRPr="00326211">
        <w:rPr>
          <w:b/>
          <w:spacing w:val="-2"/>
          <w:szCs w:val="18"/>
        </w:rPr>
        <w:t xml:space="preserve"> Category </w:t>
      </w:r>
      <w:r w:rsidR="003D1FC3">
        <w:rPr>
          <w:b/>
          <w:spacing w:val="-2"/>
          <w:szCs w:val="18"/>
        </w:rPr>
        <w:t>1</w:t>
      </w:r>
      <w:r w:rsidR="003D1FC3" w:rsidRPr="00326211">
        <w:rPr>
          <w:b/>
          <w:spacing w:val="-2"/>
          <w:szCs w:val="18"/>
        </w:rPr>
        <w:t xml:space="preserve">: </w:t>
      </w:r>
      <w:r w:rsidR="003D1FC3">
        <w:rPr>
          <w:b/>
          <w:spacing w:val="-2"/>
          <w:szCs w:val="18"/>
        </w:rPr>
        <w:t>Mandatory</w:t>
      </w:r>
      <w:r w:rsidR="003D1FC3" w:rsidRPr="00326211">
        <w:rPr>
          <w:b/>
          <w:spacing w:val="-2"/>
          <w:szCs w:val="18"/>
        </w:rPr>
        <w:t xml:space="preserve"> Publications</w:t>
      </w:r>
      <w:r w:rsidRPr="00326211">
        <w:rPr>
          <w:b/>
          <w:spacing w:val="-2"/>
          <w:szCs w:val="18"/>
        </w:rPr>
        <w:t>)</w:t>
      </w:r>
    </w:p>
    <w:tbl>
      <w:tblPr>
        <w:tblW w:w="10359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4580"/>
        <w:gridCol w:w="5189"/>
      </w:tblGrid>
      <w:tr w:rsidR="004A5027" w14:paraId="68A8888B" w14:textId="77777777" w:rsidTr="006C0927">
        <w:trPr>
          <w:trHeight w:val="292"/>
        </w:trPr>
        <w:tc>
          <w:tcPr>
            <w:tcW w:w="590" w:type="dxa"/>
          </w:tcPr>
          <w:p w14:paraId="697EC204" w14:textId="77777777" w:rsidR="004A5027" w:rsidRDefault="001D7DD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SN.</w:t>
            </w:r>
          </w:p>
        </w:tc>
        <w:tc>
          <w:tcPr>
            <w:tcW w:w="4580" w:type="dxa"/>
          </w:tcPr>
          <w:p w14:paraId="3EE5F23D" w14:textId="5850DE14" w:rsidR="004A5027" w:rsidRDefault="001D7DDB">
            <w:pPr>
              <w:pStyle w:val="TableParagraph"/>
              <w:spacing w:line="272" w:lineRule="exact"/>
              <w:ind w:left="1643" w:right="1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5189" w:type="dxa"/>
          </w:tcPr>
          <w:p w14:paraId="168ADF63" w14:textId="10A5DE34" w:rsidR="004A5027" w:rsidRDefault="001D7DDB" w:rsidP="00C6216B">
            <w:pPr>
              <w:pStyle w:val="TableParagraph"/>
              <w:tabs>
                <w:tab w:val="left" w:pos="2803"/>
              </w:tabs>
              <w:spacing w:line="272" w:lineRule="exact"/>
              <w:ind w:left="1983" w:right="1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 w:rsidR="0046705E">
              <w:rPr>
                <w:b/>
                <w:sz w:val="24"/>
              </w:rPr>
              <w:t xml:space="preserve"> </w:t>
            </w:r>
          </w:p>
        </w:tc>
      </w:tr>
      <w:tr w:rsidR="004A5027" w14:paraId="6864AEC3" w14:textId="77777777" w:rsidTr="006C0927">
        <w:trPr>
          <w:trHeight w:val="292"/>
        </w:trPr>
        <w:tc>
          <w:tcPr>
            <w:tcW w:w="590" w:type="dxa"/>
            <w:vAlign w:val="center"/>
          </w:tcPr>
          <w:p w14:paraId="248B2373" w14:textId="6EEE7FFB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08DBBC49" w14:textId="090AB918" w:rsidR="004A5027" w:rsidRPr="00771424" w:rsidRDefault="001D7DDB" w:rsidP="006C0927">
            <w:pPr>
              <w:pStyle w:val="TableParagraph"/>
              <w:ind w:left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="00605B61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aculty</w:t>
            </w:r>
            <w:r w:rsidR="00605B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5189" w:type="dxa"/>
            <w:vAlign w:val="center"/>
          </w:tcPr>
          <w:p w14:paraId="70D2F743" w14:textId="6C65F7FB" w:rsidR="004A5027" w:rsidRPr="00054D76" w:rsidRDefault="004A5027" w:rsidP="00111A5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27" w14:paraId="0946D1F4" w14:textId="77777777" w:rsidTr="006C0927">
        <w:trPr>
          <w:trHeight w:val="292"/>
        </w:trPr>
        <w:tc>
          <w:tcPr>
            <w:tcW w:w="590" w:type="dxa"/>
            <w:vAlign w:val="center"/>
          </w:tcPr>
          <w:p w14:paraId="79915E8E" w14:textId="4EB0AA0F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58E5671E" w14:textId="2650666C" w:rsidR="004A5027" w:rsidRPr="00771424" w:rsidRDefault="001D7DDB" w:rsidP="006C0927">
            <w:pPr>
              <w:pStyle w:val="TableParagraph"/>
              <w:ind w:left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Designation</w:t>
            </w:r>
          </w:p>
        </w:tc>
        <w:tc>
          <w:tcPr>
            <w:tcW w:w="5189" w:type="dxa"/>
            <w:vAlign w:val="center"/>
          </w:tcPr>
          <w:p w14:paraId="73B1DBB6" w14:textId="1EE74090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27" w14:paraId="1294F930" w14:textId="77777777" w:rsidTr="006C0927">
        <w:trPr>
          <w:trHeight w:val="294"/>
        </w:trPr>
        <w:tc>
          <w:tcPr>
            <w:tcW w:w="590" w:type="dxa"/>
            <w:vAlign w:val="center"/>
          </w:tcPr>
          <w:p w14:paraId="7CF1226D" w14:textId="6A78CE40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49C2B6EB" w14:textId="6A156325" w:rsidR="004A5027" w:rsidRPr="00771424" w:rsidRDefault="001D7DDB" w:rsidP="006C0927">
            <w:pPr>
              <w:pStyle w:val="TableParagraph"/>
              <w:spacing w:before="1"/>
              <w:ind w:left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5189" w:type="dxa"/>
            <w:vAlign w:val="center"/>
          </w:tcPr>
          <w:p w14:paraId="4DF03102" w14:textId="28A488D7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0A8EE1C7" w14:textId="77777777" w:rsidTr="006C0927">
        <w:trPr>
          <w:trHeight w:val="292"/>
        </w:trPr>
        <w:tc>
          <w:tcPr>
            <w:tcW w:w="590" w:type="dxa"/>
            <w:vAlign w:val="center"/>
          </w:tcPr>
          <w:p w14:paraId="3CCD5E95" w14:textId="378D4E0F" w:rsidR="0026625F" w:rsidRPr="00054D76" w:rsidRDefault="0026625F" w:rsidP="0026625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2DB24416" w14:textId="629A2D7F" w:rsidR="0026625F" w:rsidRPr="00771424" w:rsidRDefault="0026625F" w:rsidP="006C0927">
            <w:pPr>
              <w:pStyle w:val="TableParagraph"/>
              <w:ind w:left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Category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7C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Please Tick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89" w:type="dxa"/>
            <w:vAlign w:val="center"/>
          </w:tcPr>
          <w:p w14:paraId="2AEABE2F" w14:textId="35AD122D" w:rsidR="0026625F" w:rsidRPr="00D1469C" w:rsidRDefault="00D20D27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6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Journal / Conference </w:t>
            </w:r>
          </w:p>
        </w:tc>
      </w:tr>
      <w:tr w:rsidR="0026625F" w14:paraId="5ADDA3E0" w14:textId="77777777" w:rsidTr="006C0927">
        <w:trPr>
          <w:trHeight w:val="292"/>
        </w:trPr>
        <w:tc>
          <w:tcPr>
            <w:tcW w:w="590" w:type="dxa"/>
            <w:vAlign w:val="center"/>
          </w:tcPr>
          <w:p w14:paraId="4EB32B95" w14:textId="42F86300" w:rsidR="0026625F" w:rsidRPr="00054D76" w:rsidRDefault="0026625F" w:rsidP="0026625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4A9BCF84" w14:textId="41985B55" w:rsidR="0026625F" w:rsidRPr="00771424" w:rsidRDefault="0026625F" w:rsidP="006C0927">
            <w:pPr>
              <w:pStyle w:val="TableParagraph"/>
              <w:ind w:left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Title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77142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Paper</w:t>
            </w:r>
          </w:p>
        </w:tc>
        <w:tc>
          <w:tcPr>
            <w:tcW w:w="5189" w:type="dxa"/>
            <w:vAlign w:val="center"/>
          </w:tcPr>
          <w:p w14:paraId="5674D35E" w14:textId="00D316F3" w:rsidR="0026625F" w:rsidRPr="002D76B6" w:rsidRDefault="0026625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23239256" w14:textId="77777777" w:rsidTr="006C0927">
        <w:trPr>
          <w:trHeight w:val="878"/>
        </w:trPr>
        <w:tc>
          <w:tcPr>
            <w:tcW w:w="590" w:type="dxa"/>
            <w:vAlign w:val="center"/>
          </w:tcPr>
          <w:p w14:paraId="07A3883B" w14:textId="4DFAD0C3" w:rsidR="0026625F" w:rsidRPr="00054D76" w:rsidRDefault="0026625F" w:rsidP="0026625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25306661" w14:textId="10061FD3" w:rsidR="0026625F" w:rsidRPr="00771424" w:rsidRDefault="0026625F" w:rsidP="006C0927">
            <w:pPr>
              <w:pStyle w:val="TableParagraph"/>
              <w:ind w:left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Journal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/ Conference </w:t>
            </w: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details</w:t>
            </w:r>
          </w:p>
          <w:p w14:paraId="566C7067" w14:textId="0146E142" w:rsidR="0026625F" w:rsidRPr="00771424" w:rsidRDefault="0026625F" w:rsidP="006C0927">
            <w:pPr>
              <w:pStyle w:val="TableParagraph"/>
              <w:ind w:left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(Name</w:t>
            </w:r>
            <w:r w:rsidR="0018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the Journal / Conference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ISSN / ISBN, Year, Volume, Issue, Page No,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Publisher) – Attach Paper Copy </w:t>
            </w:r>
          </w:p>
        </w:tc>
        <w:tc>
          <w:tcPr>
            <w:tcW w:w="5189" w:type="dxa"/>
            <w:vAlign w:val="center"/>
          </w:tcPr>
          <w:p w14:paraId="19210759" w14:textId="3D241562" w:rsidR="00A2764D" w:rsidRPr="002D76B6" w:rsidRDefault="00A2764D" w:rsidP="00B8254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26625F" w14:paraId="2FE45185" w14:textId="77777777" w:rsidTr="006C0927">
        <w:trPr>
          <w:trHeight w:val="295"/>
        </w:trPr>
        <w:tc>
          <w:tcPr>
            <w:tcW w:w="590" w:type="dxa"/>
            <w:vAlign w:val="center"/>
          </w:tcPr>
          <w:p w14:paraId="26B1BF24" w14:textId="2A27B9E9" w:rsidR="0026625F" w:rsidRPr="00054D76" w:rsidRDefault="0026625F" w:rsidP="0026625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734065D3" w14:textId="77777777" w:rsidR="0026625F" w:rsidRPr="00771424" w:rsidRDefault="0026625F" w:rsidP="006C0927">
            <w:pPr>
              <w:pStyle w:val="TableParagraph"/>
              <w:spacing w:before="1"/>
              <w:ind w:left="44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Publication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Indexed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Scopus</w:t>
            </w:r>
            <w:r w:rsidRPr="00771424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</w:p>
          <w:p w14:paraId="0BFE9003" w14:textId="7631F0A7" w:rsidR="0026625F" w:rsidRPr="00771424" w:rsidRDefault="0026625F" w:rsidP="006C0927">
            <w:pPr>
              <w:pStyle w:val="TableParagraph"/>
              <w:spacing w:before="1"/>
              <w:ind w:left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(Author Scopus Preview Attachment Mandatory)</w:t>
            </w:r>
          </w:p>
        </w:tc>
        <w:tc>
          <w:tcPr>
            <w:tcW w:w="5189" w:type="dxa"/>
            <w:vAlign w:val="center"/>
          </w:tcPr>
          <w:p w14:paraId="3FE784F4" w14:textId="2C5537C8" w:rsidR="0026625F" w:rsidRPr="002D76B6" w:rsidRDefault="0026625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392A91B0" w14:textId="77777777" w:rsidTr="006C0927">
        <w:trPr>
          <w:trHeight w:val="295"/>
        </w:trPr>
        <w:tc>
          <w:tcPr>
            <w:tcW w:w="590" w:type="dxa"/>
            <w:vAlign w:val="center"/>
          </w:tcPr>
          <w:p w14:paraId="6DD98EC1" w14:textId="77777777" w:rsidR="0026625F" w:rsidRPr="00054D76" w:rsidRDefault="0026625F" w:rsidP="0026625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4E466C10" w14:textId="26FC2408" w:rsidR="0026625F" w:rsidRPr="00771424" w:rsidRDefault="0026625F" w:rsidP="006C0927">
            <w:pPr>
              <w:pStyle w:val="TableParagraph"/>
              <w:spacing w:before="1"/>
              <w:ind w:left="44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If article is SCI / ESCI, Mention Impact Factor</w:t>
            </w:r>
          </w:p>
        </w:tc>
        <w:tc>
          <w:tcPr>
            <w:tcW w:w="5189" w:type="dxa"/>
            <w:vAlign w:val="center"/>
          </w:tcPr>
          <w:p w14:paraId="7EAC75A7" w14:textId="5C49B72A" w:rsidR="0026625F" w:rsidRPr="002D76B6" w:rsidRDefault="0026625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3BB950A4" w14:textId="77777777" w:rsidTr="006C0927">
        <w:trPr>
          <w:trHeight w:val="292"/>
        </w:trPr>
        <w:tc>
          <w:tcPr>
            <w:tcW w:w="590" w:type="dxa"/>
            <w:vAlign w:val="center"/>
          </w:tcPr>
          <w:p w14:paraId="52C55789" w14:textId="5113D6CB" w:rsidR="0026625F" w:rsidRPr="00054D76" w:rsidRDefault="0026625F" w:rsidP="0026625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05F77284" w14:textId="77777777" w:rsidR="0026625F" w:rsidRPr="00771424" w:rsidRDefault="0026625F" w:rsidP="006C0927">
            <w:pPr>
              <w:pStyle w:val="TableParagraph"/>
              <w:ind w:left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Whether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Journal</w:t>
            </w:r>
            <w:r w:rsidRPr="0077142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is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Q1,</w:t>
            </w:r>
            <w:r w:rsidRPr="0077142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Q2,</w:t>
            </w:r>
            <w:r w:rsidRPr="00771424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Q3,</w:t>
            </w:r>
            <w:r w:rsidRPr="0077142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Q4  </w:t>
            </w:r>
          </w:p>
          <w:p w14:paraId="77BC06CC" w14:textId="638BD262" w:rsidR="0026625F" w:rsidRPr="00771424" w:rsidRDefault="0026625F" w:rsidP="006C0927">
            <w:pPr>
              <w:pStyle w:val="TableParagraph"/>
              <w:ind w:left="4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Scopus /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SCIMAGO Preview Attachment Mandatory)</w:t>
            </w:r>
          </w:p>
        </w:tc>
        <w:tc>
          <w:tcPr>
            <w:tcW w:w="5189" w:type="dxa"/>
            <w:vAlign w:val="center"/>
          </w:tcPr>
          <w:p w14:paraId="035DACC2" w14:textId="1304B95A" w:rsidR="0026625F" w:rsidRPr="002D76B6" w:rsidRDefault="0026625F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5F" w14:paraId="6E270F40" w14:textId="77777777" w:rsidTr="006C0927">
        <w:trPr>
          <w:trHeight w:val="587"/>
        </w:trPr>
        <w:tc>
          <w:tcPr>
            <w:tcW w:w="590" w:type="dxa"/>
            <w:vAlign w:val="center"/>
          </w:tcPr>
          <w:p w14:paraId="6A706D8E" w14:textId="0123F79A" w:rsidR="0026625F" w:rsidRPr="00054D76" w:rsidRDefault="0026625F" w:rsidP="0026625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7627D758" w14:textId="798BF219" w:rsidR="0026625F" w:rsidRPr="00771424" w:rsidRDefault="0026625F" w:rsidP="00D1469C">
            <w:pPr>
              <w:pStyle w:val="TableParagraph"/>
              <w:ind w:left="44" w:right="7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Author position in above publication</w:t>
            </w:r>
            <w:r w:rsidR="00F351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35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F3514C" w:rsidRPr="007C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Please Tick</w:t>
            </w:r>
            <w:r w:rsidR="00F35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89" w:type="dxa"/>
            <w:vAlign w:val="center"/>
          </w:tcPr>
          <w:p w14:paraId="717D4759" w14:textId="3FDE7641" w:rsidR="0026625F" w:rsidRPr="002D76B6" w:rsidRDefault="00F3514C" w:rsidP="0026625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/ Corresponding / Second / Third / Fourth</w:t>
            </w:r>
          </w:p>
        </w:tc>
      </w:tr>
    </w:tbl>
    <w:p w14:paraId="60F32BD0" w14:textId="1C8D7B78" w:rsidR="004E04DC" w:rsidRDefault="00326211" w:rsidP="007C0A0C">
      <w:pPr>
        <w:pStyle w:val="Heading1"/>
        <w:spacing w:before="184" w:after="240"/>
        <w:jc w:val="center"/>
        <w:rPr>
          <w:rFonts w:ascii="Times New Roman"/>
          <w:sz w:val="22"/>
          <w:szCs w:val="22"/>
          <w:u w:val="dotted"/>
        </w:rPr>
      </w:pPr>
      <w:r>
        <w:rPr>
          <w:rFonts w:ascii="Times New Roman"/>
          <w:sz w:val="22"/>
          <w:szCs w:val="22"/>
          <w:u w:val="dotted"/>
        </w:rPr>
        <w:t xml:space="preserve">Mandatory </w:t>
      </w:r>
      <w:r w:rsidR="004E04DC" w:rsidRPr="0002708D">
        <w:rPr>
          <w:rFonts w:ascii="Times New Roman"/>
          <w:sz w:val="22"/>
          <w:szCs w:val="22"/>
          <w:u w:val="dotted"/>
        </w:rPr>
        <w:t>Research</w:t>
      </w:r>
      <w:r w:rsidR="004E04DC" w:rsidRPr="0002708D">
        <w:rPr>
          <w:rFonts w:ascii="Times New Roman"/>
          <w:spacing w:val="1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 xml:space="preserve">Publications </w:t>
      </w:r>
      <w:r w:rsidR="0002708D" w:rsidRPr="0002708D">
        <w:rPr>
          <w:rFonts w:ascii="Times New Roman"/>
          <w:sz w:val="22"/>
          <w:szCs w:val="22"/>
          <w:u w:val="dotted"/>
        </w:rPr>
        <w:t xml:space="preserve">Incentives </w:t>
      </w:r>
      <w:r>
        <w:rPr>
          <w:rFonts w:ascii="Times New Roman"/>
          <w:sz w:val="22"/>
          <w:szCs w:val="22"/>
          <w:u w:val="dotted"/>
        </w:rPr>
        <w:t xml:space="preserve">Details </w:t>
      </w:r>
      <w:r w:rsidR="004E04DC" w:rsidRPr="0002708D">
        <w:rPr>
          <w:rFonts w:ascii="Times New Roman"/>
          <w:sz w:val="22"/>
          <w:szCs w:val="22"/>
          <w:u w:val="dotted"/>
        </w:rPr>
        <w:t>will</w:t>
      </w:r>
      <w:r w:rsidR="004E04DC" w:rsidRPr="0002708D">
        <w:rPr>
          <w:rFonts w:ascii="Times New Roman"/>
          <w:spacing w:val="-3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>be</w:t>
      </w:r>
      <w:r w:rsidR="004E04DC" w:rsidRPr="0002708D">
        <w:rPr>
          <w:rFonts w:ascii="Times New Roman"/>
          <w:spacing w:val="-2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>as</w:t>
      </w:r>
      <w:r w:rsidR="004E04DC" w:rsidRPr="0002708D">
        <w:rPr>
          <w:rFonts w:ascii="Times New Roman"/>
          <w:spacing w:val="-4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>below</w:t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750"/>
        <w:gridCol w:w="9598"/>
      </w:tblGrid>
      <w:tr w:rsidR="00771424" w:rsidRPr="007C0A0C" w14:paraId="319522BB" w14:textId="77777777" w:rsidTr="00605B61">
        <w:trPr>
          <w:trHeight w:val="514"/>
          <w:jc w:val="center"/>
        </w:trPr>
        <w:tc>
          <w:tcPr>
            <w:tcW w:w="750" w:type="dxa"/>
            <w:vAlign w:val="center"/>
          </w:tcPr>
          <w:p w14:paraId="5EB35500" w14:textId="77777777" w:rsidR="00771424" w:rsidRPr="007C0A0C" w:rsidRDefault="00771424" w:rsidP="007714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Please Tick</w:t>
            </w:r>
          </w:p>
        </w:tc>
        <w:tc>
          <w:tcPr>
            <w:tcW w:w="9598" w:type="dxa"/>
            <w:vAlign w:val="center"/>
          </w:tcPr>
          <w:p w14:paraId="05E3F605" w14:textId="29E38389" w:rsidR="00771424" w:rsidRPr="007C0A0C" w:rsidRDefault="00771424" w:rsidP="007714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 Criteria</w:t>
            </w:r>
          </w:p>
        </w:tc>
      </w:tr>
      <w:tr w:rsidR="00771424" w:rsidRPr="007C0A0C" w14:paraId="4AD667C2" w14:textId="77777777" w:rsidTr="00605B61">
        <w:trPr>
          <w:trHeight w:val="370"/>
          <w:jc w:val="center"/>
        </w:trPr>
        <w:tc>
          <w:tcPr>
            <w:tcW w:w="750" w:type="dxa"/>
            <w:vAlign w:val="center"/>
          </w:tcPr>
          <w:p w14:paraId="41622458" w14:textId="77777777" w:rsidR="00771424" w:rsidRPr="007C0A0C" w:rsidRDefault="00771424" w:rsidP="00DD1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vAlign w:val="center"/>
          </w:tcPr>
          <w:p w14:paraId="6D191796" w14:textId="086C7945" w:rsidR="00771424" w:rsidRPr="005A7FE0" w:rsidRDefault="00771424" w:rsidP="00326211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If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Faculty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7FE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Corresponding</w:t>
            </w:r>
            <w:r w:rsidRPr="005A7FE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Q1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Q2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Journal</w:t>
            </w:r>
            <w:r w:rsidRPr="005A7FE0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Rs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15,000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</w:tr>
      <w:tr w:rsidR="00771424" w:rsidRPr="007C0A0C" w14:paraId="0750AD74" w14:textId="77777777" w:rsidTr="00605B61">
        <w:trPr>
          <w:trHeight w:val="341"/>
          <w:jc w:val="center"/>
        </w:trPr>
        <w:tc>
          <w:tcPr>
            <w:tcW w:w="750" w:type="dxa"/>
            <w:vAlign w:val="center"/>
          </w:tcPr>
          <w:p w14:paraId="1E5763D5" w14:textId="77777777" w:rsidR="00771424" w:rsidRPr="007C0A0C" w:rsidRDefault="00771424" w:rsidP="00DD1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vAlign w:val="center"/>
          </w:tcPr>
          <w:p w14:paraId="199D9A81" w14:textId="70DD3A93" w:rsidR="00771424" w:rsidRPr="005A7FE0" w:rsidRDefault="00771424" w:rsidP="00326211">
            <w:pPr>
              <w:tabs>
                <w:tab w:val="left" w:pos="8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If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Faculty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position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5A7FE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A7FE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5A7FE0">
              <w:rPr>
                <w:rFonts w:ascii="Times New Roman" w:hAnsi="Times New Roman" w:cs="Times New Roman"/>
                <w:spacing w:val="50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 in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Q1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Q2</w:t>
            </w:r>
            <w:r w:rsidRPr="005A7FE0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Journal</w:t>
            </w:r>
            <w:r w:rsidRPr="005A7FE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Rs.10,000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</w:tr>
      <w:tr w:rsidR="00771424" w:rsidRPr="007C0A0C" w14:paraId="053972A0" w14:textId="77777777" w:rsidTr="00605B61">
        <w:trPr>
          <w:trHeight w:val="370"/>
          <w:jc w:val="center"/>
        </w:trPr>
        <w:tc>
          <w:tcPr>
            <w:tcW w:w="750" w:type="dxa"/>
            <w:vAlign w:val="center"/>
          </w:tcPr>
          <w:p w14:paraId="3D1AEC5E" w14:textId="77777777" w:rsidR="00771424" w:rsidRPr="007C0A0C" w:rsidRDefault="00771424" w:rsidP="00DD1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vAlign w:val="center"/>
          </w:tcPr>
          <w:p w14:paraId="4CEAB8F3" w14:textId="52D28423" w:rsidR="00771424" w:rsidRPr="005A7FE0" w:rsidRDefault="00771424" w:rsidP="00326211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If Faculty author position is 3</w:t>
            </w:r>
            <w:r w:rsidRPr="005A7FE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="00C67ACC" w:rsidRPr="005A7F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 in Q1 / Q2 Journal – Rs.5,000 /-</w:t>
            </w:r>
          </w:p>
        </w:tc>
      </w:tr>
      <w:tr w:rsidR="00D1469C" w:rsidRPr="007C0A0C" w14:paraId="0D040E05" w14:textId="77777777" w:rsidTr="00605B61">
        <w:trPr>
          <w:trHeight w:val="370"/>
          <w:jc w:val="center"/>
        </w:trPr>
        <w:tc>
          <w:tcPr>
            <w:tcW w:w="750" w:type="dxa"/>
            <w:vAlign w:val="center"/>
          </w:tcPr>
          <w:p w14:paraId="68A8EEBD" w14:textId="77777777" w:rsidR="00D1469C" w:rsidRPr="007C0A0C" w:rsidRDefault="00D1469C" w:rsidP="00DD1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vAlign w:val="center"/>
          </w:tcPr>
          <w:p w14:paraId="33DBA98B" w14:textId="1260FECC" w:rsidR="00D1469C" w:rsidRPr="005A7FE0" w:rsidRDefault="00D1469C" w:rsidP="00326211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If Faculty author position is 4</w:t>
            </w:r>
            <w:r w:rsidRPr="005A7FE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 xml:space="preserve"> Author in Q1 / Q2 Journal – Rs.4,000 /-</w:t>
            </w:r>
          </w:p>
        </w:tc>
      </w:tr>
      <w:tr w:rsidR="00771424" w:rsidRPr="007C0A0C" w14:paraId="33807161" w14:textId="77777777" w:rsidTr="00605B61">
        <w:trPr>
          <w:trHeight w:val="349"/>
          <w:jc w:val="center"/>
        </w:trPr>
        <w:tc>
          <w:tcPr>
            <w:tcW w:w="750" w:type="dxa"/>
            <w:vAlign w:val="center"/>
          </w:tcPr>
          <w:p w14:paraId="07EF0E17" w14:textId="77777777" w:rsidR="00771424" w:rsidRPr="003867F2" w:rsidRDefault="00771424" w:rsidP="00331AB0">
            <w:pPr>
              <w:pStyle w:val="ListParagraph"/>
              <w:ind w:left="72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vAlign w:val="center"/>
          </w:tcPr>
          <w:p w14:paraId="78FC310A" w14:textId="77777777" w:rsidR="00771424" w:rsidRPr="005A7FE0" w:rsidRDefault="00771424" w:rsidP="00326211">
            <w:pPr>
              <w:tabs>
                <w:tab w:val="left" w:pos="8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If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Faculty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7FE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Corresponding Author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Q3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Q4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Journal</w:t>
            </w:r>
            <w:r w:rsidRPr="005A7FE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Rs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8,000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</w:tr>
      <w:tr w:rsidR="00771424" w:rsidRPr="007C0A0C" w14:paraId="79839DB5" w14:textId="77777777" w:rsidTr="00605B61">
        <w:trPr>
          <w:trHeight w:val="370"/>
          <w:jc w:val="center"/>
        </w:trPr>
        <w:tc>
          <w:tcPr>
            <w:tcW w:w="750" w:type="dxa"/>
            <w:vAlign w:val="center"/>
          </w:tcPr>
          <w:p w14:paraId="618A691B" w14:textId="77777777" w:rsidR="00771424" w:rsidRPr="007C0A0C" w:rsidRDefault="00771424" w:rsidP="00DD1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vAlign w:val="center"/>
          </w:tcPr>
          <w:p w14:paraId="15EF2CF8" w14:textId="77777777" w:rsidR="00771424" w:rsidRPr="005A7FE0" w:rsidRDefault="00771424" w:rsidP="00326211">
            <w:pPr>
              <w:tabs>
                <w:tab w:val="left" w:pos="821"/>
              </w:tabs>
              <w:spacing w:before="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If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Faculty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position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A7FE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5A7FE0">
              <w:rPr>
                <w:rFonts w:ascii="Times New Roman" w:hAnsi="Times New Roman" w:cs="Times New Roman"/>
                <w:spacing w:val="5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in Q3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Q4</w:t>
            </w:r>
            <w:r w:rsidRPr="005A7FE0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Journal</w:t>
            </w:r>
            <w:r w:rsidRPr="005A7FE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Rs.6,000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</w:tr>
      <w:tr w:rsidR="00771424" w:rsidRPr="007C0A0C" w14:paraId="42C9D47A" w14:textId="77777777" w:rsidTr="00605B61">
        <w:trPr>
          <w:trHeight w:val="370"/>
          <w:jc w:val="center"/>
        </w:trPr>
        <w:tc>
          <w:tcPr>
            <w:tcW w:w="750" w:type="dxa"/>
            <w:vAlign w:val="center"/>
          </w:tcPr>
          <w:p w14:paraId="49461939" w14:textId="77777777" w:rsidR="00771424" w:rsidRPr="007C0A0C" w:rsidRDefault="00771424" w:rsidP="00DD1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vAlign w:val="center"/>
          </w:tcPr>
          <w:p w14:paraId="214282D7" w14:textId="6C95BA53" w:rsidR="00771424" w:rsidRPr="005A7FE0" w:rsidRDefault="00771424" w:rsidP="00326211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If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Faculty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position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A7FE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="00C67ACC" w:rsidRPr="005A7FE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C67ACC" w:rsidRPr="005A7FE0">
              <w:rPr>
                <w:rFonts w:ascii="Times New Roman" w:hAnsi="Times New Roman" w:cs="Times New Roman"/>
                <w:sz w:val="16"/>
                <w:szCs w:val="16"/>
              </w:rPr>
              <w:t>Au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thor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in Q3</w:t>
            </w:r>
            <w:r w:rsidRPr="005A7FE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Q4</w:t>
            </w:r>
            <w:r w:rsidRPr="005A7FE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Journal –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Rs.4,000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</w:tr>
      <w:tr w:rsidR="00D1469C" w:rsidRPr="007C0A0C" w14:paraId="7BFF3EB9" w14:textId="77777777" w:rsidTr="00605B61">
        <w:trPr>
          <w:trHeight w:val="370"/>
          <w:jc w:val="center"/>
        </w:trPr>
        <w:tc>
          <w:tcPr>
            <w:tcW w:w="750" w:type="dxa"/>
            <w:vAlign w:val="center"/>
          </w:tcPr>
          <w:p w14:paraId="5637F05D" w14:textId="77777777" w:rsidR="00D1469C" w:rsidRPr="007C0A0C" w:rsidRDefault="00D1469C" w:rsidP="00DD1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vAlign w:val="center"/>
          </w:tcPr>
          <w:p w14:paraId="3B0CFAD3" w14:textId="08D3962E" w:rsidR="00D1469C" w:rsidRPr="005A7FE0" w:rsidRDefault="00D1469C" w:rsidP="00326211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If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Faculty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position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is 4</w:t>
            </w:r>
            <w:r w:rsidRPr="005A7FE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 xml:space="preserve"> Author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in Q3</w:t>
            </w:r>
            <w:r w:rsidRPr="005A7FE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Q4</w:t>
            </w:r>
            <w:r w:rsidRPr="005A7FE0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Journal –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Rs.3,000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</w:tr>
      <w:tr w:rsidR="00D6294E" w:rsidRPr="007C0A0C" w14:paraId="40A5E4A3" w14:textId="77777777" w:rsidTr="00605B61">
        <w:trPr>
          <w:trHeight w:val="370"/>
          <w:jc w:val="center"/>
        </w:trPr>
        <w:tc>
          <w:tcPr>
            <w:tcW w:w="750" w:type="dxa"/>
            <w:vAlign w:val="center"/>
          </w:tcPr>
          <w:p w14:paraId="74454DC8" w14:textId="77777777" w:rsidR="00D6294E" w:rsidRPr="007C0A0C" w:rsidRDefault="00D6294E" w:rsidP="00D6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vAlign w:val="center"/>
          </w:tcPr>
          <w:p w14:paraId="21C5E9C5" w14:textId="0D0937C4" w:rsidR="00D6294E" w:rsidRPr="005A7FE0" w:rsidRDefault="00D6294E" w:rsidP="00D6294E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If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Faculty</w:t>
            </w:r>
            <w:r w:rsidRPr="005A7F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is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A7FE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  <w:r w:rsidRPr="005A7FE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in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 xml:space="preserve">Scopus </w:t>
            </w:r>
            <w:r w:rsidR="00D1469C" w:rsidRPr="005A7FE0">
              <w:rPr>
                <w:rFonts w:ascii="Times New Roman" w:hAnsi="Times New Roman" w:cs="Times New Roman"/>
                <w:sz w:val="16"/>
                <w:szCs w:val="16"/>
              </w:rPr>
              <w:t>Indexed Conference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Rs.7,500</w:t>
            </w:r>
            <w:r w:rsidRPr="005A7F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5A7FE0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</w:tr>
    </w:tbl>
    <w:p w14:paraId="44B00FC4" w14:textId="0A25CB51" w:rsidR="007C0A0C" w:rsidRDefault="007C0A0C" w:rsidP="00876EE8">
      <w:pPr>
        <w:tabs>
          <w:tab w:val="left" w:pos="821"/>
        </w:tabs>
        <w:spacing w:line="259" w:lineRule="auto"/>
        <w:ind w:right="402"/>
        <w:rPr>
          <w:b/>
          <w:iCs/>
          <w:sz w:val="18"/>
          <w:szCs w:val="18"/>
        </w:rPr>
      </w:pPr>
    </w:p>
    <w:p w14:paraId="312091EF" w14:textId="77777777" w:rsidR="00D1469C" w:rsidRDefault="00D1469C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37881558" w14:textId="77777777" w:rsidR="005A7FE0" w:rsidRDefault="005A7FE0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47DBFA13" w14:textId="4B9F161F" w:rsidR="00312280" w:rsidRDefault="00326211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6274DA" wp14:editId="0C9C2E00">
                <wp:simplePos x="0" y="0"/>
                <wp:positionH relativeFrom="page">
                  <wp:posOffset>3069590</wp:posOffset>
                </wp:positionH>
                <wp:positionV relativeFrom="paragraph">
                  <wp:posOffset>233680</wp:posOffset>
                </wp:positionV>
                <wp:extent cx="1061720" cy="1270"/>
                <wp:effectExtent l="0" t="0" r="0" b="0"/>
                <wp:wrapTopAndBottom/>
                <wp:docPr id="190577585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E9FD8" id="Freeform: Shape 4" o:spid="_x0000_s1026" style="position:absolute;margin-left:241.7pt;margin-top:18.4pt;width:83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Ezue8b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2F179FCF" w14:textId="3382CD8F" w:rsidR="000568E9" w:rsidRDefault="004E04DC">
      <w:pPr>
        <w:pStyle w:val="BodyText"/>
        <w:spacing w:before="6"/>
        <w:ind w:left="0" w:firstLine="0"/>
        <w:rPr>
          <w:b/>
          <w:sz w:val="10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6274DA" wp14:editId="5D9CB2DE">
                <wp:simplePos x="0" y="0"/>
                <wp:positionH relativeFrom="page">
                  <wp:posOffset>5533390</wp:posOffset>
                </wp:positionH>
                <wp:positionV relativeFrom="paragraph">
                  <wp:posOffset>111760</wp:posOffset>
                </wp:positionV>
                <wp:extent cx="1061720" cy="1270"/>
                <wp:effectExtent l="0" t="0" r="0" b="0"/>
                <wp:wrapTopAndBottom/>
                <wp:docPr id="1891535989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D5C21" id="Freeform: Shape 5" o:spid="_x0000_s1026" style="position:absolute;margin-left:435.7pt;margin-top:8.8pt;width:83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CQ1PzzdAAAACg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6274DA" wp14:editId="415B8050">
                <wp:simplePos x="0" y="0"/>
                <wp:positionH relativeFrom="page">
                  <wp:posOffset>808990</wp:posOffset>
                </wp:positionH>
                <wp:positionV relativeFrom="paragraph">
                  <wp:posOffset>80010</wp:posOffset>
                </wp:positionV>
                <wp:extent cx="1061720" cy="1270"/>
                <wp:effectExtent l="0" t="0" r="0" b="0"/>
                <wp:wrapTopAndBottom/>
                <wp:docPr id="1561491836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0164" id="Freeform: Shape 2" o:spid="_x0000_s1026" style="position:absolute;margin-left:63.7pt;margin-top:6.3pt;width:8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G3w7WtwAAAAJ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64A77CFA" w14:textId="4E8D0B70" w:rsidR="003C1E62" w:rsidRPr="000E054F" w:rsidRDefault="00FB343A" w:rsidP="004E04DC">
      <w:pPr>
        <w:pStyle w:val="BodyText"/>
        <w:spacing w:before="6"/>
        <w:ind w:left="0" w:firstLine="0"/>
        <w:rPr>
          <w:b/>
          <w:sz w:val="22"/>
          <w:szCs w:val="22"/>
        </w:rPr>
      </w:pPr>
      <w:r w:rsidRPr="000E054F">
        <w:rPr>
          <w:b/>
          <w:sz w:val="8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Faculty</w:t>
      </w:r>
      <w:r w:rsidR="001D7DDB" w:rsidRPr="000E054F">
        <w:rPr>
          <w:b/>
          <w:spacing w:val="-2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/</w:t>
      </w:r>
      <w:r w:rsidR="001D7DDB" w:rsidRPr="000E054F">
        <w:rPr>
          <w:b/>
          <w:spacing w:val="-3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Author</w:t>
      </w:r>
      <w:r w:rsidR="004E04DC" w:rsidRPr="000E054F">
        <w:rPr>
          <w:b/>
          <w:sz w:val="22"/>
          <w:szCs w:val="22"/>
        </w:rPr>
        <w:t xml:space="preserve">    </w:t>
      </w:r>
      <w:r w:rsidR="004E04DC" w:rsidRPr="000E054F">
        <w:rPr>
          <w:b/>
          <w:sz w:val="22"/>
          <w:szCs w:val="22"/>
        </w:rPr>
        <w:tab/>
      </w:r>
      <w:r w:rsidR="001D7DDB" w:rsidRPr="000E054F">
        <w:rPr>
          <w:b/>
          <w:sz w:val="22"/>
          <w:szCs w:val="22"/>
        </w:rPr>
        <w:tab/>
      </w:r>
      <w:r w:rsidR="000E054F">
        <w:rPr>
          <w:b/>
          <w:sz w:val="22"/>
          <w:szCs w:val="22"/>
        </w:rPr>
        <w:t xml:space="preserve">   </w:t>
      </w:r>
      <w:r w:rsidR="00326211">
        <w:rPr>
          <w:b/>
          <w:sz w:val="22"/>
          <w:szCs w:val="22"/>
        </w:rPr>
        <w:t xml:space="preserve">                  </w:t>
      </w:r>
      <w:r w:rsidR="001D7DDB" w:rsidRPr="000E054F">
        <w:rPr>
          <w:b/>
          <w:sz w:val="22"/>
          <w:szCs w:val="22"/>
        </w:rPr>
        <w:t>HOD</w:t>
      </w:r>
      <w:r w:rsidR="001D7DDB" w:rsidRPr="000E054F">
        <w:rPr>
          <w:b/>
          <w:sz w:val="22"/>
          <w:szCs w:val="22"/>
        </w:rPr>
        <w:tab/>
      </w:r>
      <w:r w:rsidR="004E04DC" w:rsidRPr="000E054F">
        <w:rPr>
          <w:b/>
          <w:sz w:val="22"/>
          <w:szCs w:val="22"/>
        </w:rPr>
        <w:t xml:space="preserve">           </w:t>
      </w:r>
      <w:r w:rsidR="000E054F">
        <w:rPr>
          <w:b/>
          <w:sz w:val="22"/>
          <w:szCs w:val="22"/>
        </w:rPr>
        <w:t xml:space="preserve">     </w:t>
      </w:r>
      <w:r w:rsidR="00326211">
        <w:rPr>
          <w:b/>
          <w:sz w:val="22"/>
          <w:szCs w:val="22"/>
        </w:rPr>
        <w:t xml:space="preserve">             </w:t>
      </w:r>
      <w:r w:rsidR="001D7DDB" w:rsidRPr="000E054F">
        <w:rPr>
          <w:b/>
          <w:sz w:val="22"/>
          <w:szCs w:val="22"/>
        </w:rPr>
        <w:t>As</w:t>
      </w:r>
      <w:r w:rsidRPr="000E054F">
        <w:rPr>
          <w:b/>
          <w:sz w:val="22"/>
          <w:szCs w:val="22"/>
        </w:rPr>
        <w:t>so</w:t>
      </w:r>
      <w:r w:rsidR="004E04DC" w:rsidRPr="000E054F">
        <w:rPr>
          <w:b/>
          <w:sz w:val="22"/>
          <w:szCs w:val="22"/>
        </w:rPr>
        <w:t>ciate</w:t>
      </w:r>
      <w:r w:rsidRPr="000E054F">
        <w:rPr>
          <w:b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Head-R&amp;D</w:t>
      </w:r>
      <w:r w:rsidR="001D7DDB" w:rsidRPr="000E054F">
        <w:rPr>
          <w:b/>
          <w:spacing w:val="-2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(Publications)</w:t>
      </w:r>
    </w:p>
    <w:p w14:paraId="2F3E9DDC" w14:textId="5C60D5D7" w:rsidR="00CB53B7" w:rsidRDefault="00CB53B7" w:rsidP="004E04DC">
      <w:pPr>
        <w:pStyle w:val="BodyText"/>
        <w:spacing w:before="6"/>
        <w:ind w:left="0" w:firstLine="0"/>
        <w:rPr>
          <w:b/>
        </w:rPr>
      </w:pPr>
    </w:p>
    <w:p w14:paraId="4E764ED3" w14:textId="77777777" w:rsidR="005A7FE0" w:rsidRDefault="005A7FE0" w:rsidP="004E04DC">
      <w:pPr>
        <w:pStyle w:val="BodyText"/>
        <w:spacing w:before="6"/>
        <w:ind w:left="0" w:firstLine="0"/>
        <w:rPr>
          <w:b/>
        </w:rPr>
      </w:pPr>
    </w:p>
    <w:p w14:paraId="442DE473" w14:textId="274C2545" w:rsidR="004A5027" w:rsidRDefault="001D7DDB" w:rsidP="004E04DC">
      <w:pPr>
        <w:pStyle w:val="BodyText"/>
        <w:spacing w:before="6"/>
        <w:ind w:left="0" w:firstLine="0"/>
        <w:rPr>
          <w:b/>
        </w:rPr>
      </w:pPr>
      <w:r>
        <w:rPr>
          <w:b/>
        </w:rPr>
        <w:tab/>
      </w:r>
      <w:r w:rsidR="004E04DC">
        <w:rPr>
          <w:b/>
        </w:rPr>
        <w:t xml:space="preserve"> </w:t>
      </w:r>
      <w:r w:rsidR="004E04DC">
        <w:rPr>
          <w:b/>
        </w:rPr>
        <w:tab/>
      </w:r>
      <w:r w:rsidR="004E04DC">
        <w:rPr>
          <w:b/>
        </w:rPr>
        <w:tab/>
      </w:r>
      <w:r w:rsidR="004E04DC">
        <w:rPr>
          <w:b/>
        </w:rPr>
        <w:tab/>
      </w:r>
      <w:r w:rsidR="004E04DC">
        <w:rPr>
          <w:b/>
        </w:rPr>
        <w:tab/>
      </w:r>
    </w:p>
    <w:p w14:paraId="6ADE4623" w14:textId="494206FA" w:rsidR="00FB343A" w:rsidRPr="00066E57" w:rsidRDefault="00B511DF" w:rsidP="004E04DC">
      <w:pPr>
        <w:pStyle w:val="ListParagraph"/>
        <w:tabs>
          <w:tab w:val="left" w:pos="821"/>
        </w:tabs>
        <w:spacing w:before="0" w:line="259" w:lineRule="auto"/>
        <w:ind w:right="402" w:firstLine="0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6274DA" wp14:editId="2F2DA69D">
                <wp:simplePos x="0" y="0"/>
                <wp:positionH relativeFrom="page">
                  <wp:posOffset>4072890</wp:posOffset>
                </wp:positionH>
                <wp:positionV relativeFrom="paragraph">
                  <wp:posOffset>196215</wp:posOffset>
                </wp:positionV>
                <wp:extent cx="1061720" cy="1270"/>
                <wp:effectExtent l="0" t="0" r="0" b="0"/>
                <wp:wrapTopAndBottom/>
                <wp:docPr id="2525926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08CF" id="Freeform: Shape 8" o:spid="_x0000_s1026" style="position:absolute;margin-left:320.7pt;margin-top:15.45pt;width:83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LymrB7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6274DA" wp14:editId="66C87B3E">
                <wp:simplePos x="0" y="0"/>
                <wp:positionH relativeFrom="page">
                  <wp:posOffset>777240</wp:posOffset>
                </wp:positionH>
                <wp:positionV relativeFrom="paragraph">
                  <wp:posOffset>208280</wp:posOffset>
                </wp:positionV>
                <wp:extent cx="1061720" cy="1270"/>
                <wp:effectExtent l="0" t="0" r="0" b="0"/>
                <wp:wrapTopAndBottom/>
                <wp:docPr id="41290960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706E" id="Freeform: Shape 6" o:spid="_x0000_s1026" style="position:absolute;margin-left:61.2pt;margin-top:16.4pt;width:8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OhbroL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71B17856" w14:textId="241878EC" w:rsidR="004A5027" w:rsidRDefault="00B511DF" w:rsidP="004E04DC">
      <w:pPr>
        <w:pStyle w:val="Heading1"/>
        <w:tabs>
          <w:tab w:val="left" w:pos="3700"/>
          <w:tab w:val="left" w:pos="6336"/>
          <w:tab w:val="left" w:pos="6581"/>
          <w:tab w:val="left" w:pos="9072"/>
        </w:tabs>
        <w:ind w:left="0" w:right="4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6274DA" wp14:editId="754A01B5">
                <wp:simplePos x="0" y="0"/>
                <wp:positionH relativeFrom="page">
                  <wp:posOffset>2459990</wp:posOffset>
                </wp:positionH>
                <wp:positionV relativeFrom="paragraph">
                  <wp:posOffset>8255</wp:posOffset>
                </wp:positionV>
                <wp:extent cx="1061720" cy="1270"/>
                <wp:effectExtent l="0" t="0" r="0" b="0"/>
                <wp:wrapTopAndBottom/>
                <wp:docPr id="140409838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21CA2" id="Freeform: Shape 7" o:spid="_x0000_s1026" style="position:absolute;margin-left:193.7pt;margin-top:.65pt;width:83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6274DA" wp14:editId="61072B3D">
                <wp:simplePos x="0" y="0"/>
                <wp:positionH relativeFrom="page">
                  <wp:posOffset>5533390</wp:posOffset>
                </wp:positionH>
                <wp:positionV relativeFrom="paragraph">
                  <wp:posOffset>5715</wp:posOffset>
                </wp:positionV>
                <wp:extent cx="1061720" cy="1270"/>
                <wp:effectExtent l="0" t="0" r="0" b="0"/>
                <wp:wrapTopAndBottom/>
                <wp:docPr id="475432845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90C7" id="Freeform: Shape 9" o:spid="_x0000_s1026" style="position:absolute;margin-left:435.7pt;margin-top:.45pt;width:83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ohpof9wAAAAH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4E04DC">
        <w:rPr>
          <w:rFonts w:ascii="Times New Roman"/>
        </w:rPr>
        <w:t xml:space="preserve">DEAN </w:t>
      </w:r>
      <w:r w:rsidR="004D56BF">
        <w:rPr>
          <w:rFonts w:ascii="Times New Roman"/>
        </w:rPr>
        <w:t>R&amp;D</w:t>
      </w:r>
      <w:r w:rsidR="004E04DC">
        <w:rPr>
          <w:rFonts w:ascii="Times New Roman"/>
        </w:rPr>
        <w:t xml:space="preserve">           </w:t>
      </w:r>
      <w:r>
        <w:rPr>
          <w:rFonts w:ascii="Times New Roman"/>
        </w:rPr>
        <w:t>EXE.</w:t>
      </w:r>
      <w:r w:rsidR="001D7DDB">
        <w:rPr>
          <w:rFonts w:ascii="Times New Roman"/>
        </w:rPr>
        <w:t>DIRECTOR-HR</w:t>
      </w:r>
      <w:r w:rsidR="004E04DC">
        <w:rPr>
          <w:rFonts w:ascii="Times New Roman"/>
        </w:rPr>
        <w:t xml:space="preserve">           </w:t>
      </w:r>
      <w:r w:rsidR="00326211">
        <w:rPr>
          <w:rFonts w:ascii="Times New Roman"/>
        </w:rPr>
        <w:t xml:space="preserve">    </w:t>
      </w:r>
      <w:r w:rsidR="001D7DDB">
        <w:rPr>
          <w:rFonts w:ascii="Times New Roman"/>
        </w:rPr>
        <w:t>PRINCIPAL</w:t>
      </w:r>
      <w:r w:rsidR="001D7DDB">
        <w:rPr>
          <w:rFonts w:ascii="Times New Roman"/>
        </w:rPr>
        <w:tab/>
      </w:r>
      <w:r w:rsidR="004E04DC">
        <w:rPr>
          <w:rFonts w:ascii="Times New Roman"/>
        </w:rPr>
        <w:t xml:space="preserve">         </w:t>
      </w:r>
      <w:r w:rsidR="00326211">
        <w:rPr>
          <w:rFonts w:ascii="Times New Roman"/>
        </w:rPr>
        <w:t xml:space="preserve"> </w:t>
      </w:r>
      <w:r w:rsidR="001D7DDB">
        <w:rPr>
          <w:rFonts w:ascii="Times New Roman"/>
        </w:rPr>
        <w:t>SR.EXE.DIRECTOR</w:t>
      </w:r>
      <w:r w:rsidR="001D7DDB">
        <w:rPr>
          <w:rFonts w:ascii="Times New Roman"/>
        </w:rPr>
        <w:tab/>
      </w:r>
      <w:r w:rsidR="004E04DC">
        <w:rPr>
          <w:rFonts w:ascii="Times New Roman"/>
        </w:rPr>
        <w:t xml:space="preserve">          </w:t>
      </w:r>
      <w:r w:rsidR="004D56BF">
        <w:rPr>
          <w:rFonts w:ascii="Times New Roman"/>
        </w:rPr>
        <w:t xml:space="preserve">                                       </w:t>
      </w:r>
      <w:r w:rsidR="00326211">
        <w:rPr>
          <w:rFonts w:ascii="Times New Roman"/>
        </w:rPr>
        <w:t xml:space="preserve">      </w:t>
      </w:r>
      <w:r w:rsidR="001D7DDB">
        <w:rPr>
          <w:rFonts w:ascii="Times New Roman"/>
        </w:rPr>
        <w:t>FINANCE</w:t>
      </w:r>
      <w:r w:rsidR="001D7DDB">
        <w:rPr>
          <w:rFonts w:ascii="Times New Roman"/>
          <w:spacing w:val="-7"/>
        </w:rPr>
        <w:t xml:space="preserve"> </w:t>
      </w:r>
      <w:r w:rsidR="001D7DDB">
        <w:rPr>
          <w:rFonts w:ascii="Times New Roman"/>
        </w:rPr>
        <w:t>&amp;</w:t>
      </w:r>
      <w:r w:rsidR="001D7DDB">
        <w:rPr>
          <w:rFonts w:ascii="Times New Roman"/>
          <w:spacing w:val="-9"/>
        </w:rPr>
        <w:t xml:space="preserve"> </w:t>
      </w:r>
      <w:r w:rsidR="001D7DDB">
        <w:rPr>
          <w:rFonts w:ascii="Times New Roman"/>
        </w:rPr>
        <w:t>ACCOUNTS</w:t>
      </w:r>
    </w:p>
    <w:p w14:paraId="6061E99D" w14:textId="77777777" w:rsidR="00CB53B7" w:rsidRDefault="00CB53B7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330017C8" w14:textId="6F0239ED" w:rsidR="00F5277B" w:rsidRDefault="004E04DC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  <w:r w:rsidRPr="00312280">
        <w:rPr>
          <w:rFonts w:ascii="Times New Roman"/>
          <w:sz w:val="20"/>
          <w:szCs w:val="20"/>
        </w:rPr>
        <w:t>Date:</w:t>
      </w:r>
    </w:p>
    <w:p w14:paraId="1289549F" w14:textId="77777777" w:rsidR="002D76B6" w:rsidRDefault="002D76B6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02C5979C" w14:textId="77777777" w:rsidR="002D76B6" w:rsidRDefault="002D76B6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071AE99F" w14:textId="77777777" w:rsidR="002D76B6" w:rsidRDefault="002D76B6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sectPr w:rsidR="002D76B6" w:rsidSect="00A21256">
      <w:type w:val="continuous"/>
      <w:pgSz w:w="11910" w:h="16840"/>
      <w:pgMar w:top="72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B96"/>
    <w:multiLevelType w:val="hybridMultilevel"/>
    <w:tmpl w:val="B0A43218"/>
    <w:lvl w:ilvl="0" w:tplc="0CEC001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868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265F"/>
    <w:multiLevelType w:val="hybridMultilevel"/>
    <w:tmpl w:val="3EA6C4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33"/>
    <w:multiLevelType w:val="hybridMultilevel"/>
    <w:tmpl w:val="796471E0"/>
    <w:lvl w:ilvl="0" w:tplc="0CAEDC18">
      <w:numFmt w:val="bullet"/>
      <w:lvlText w:val="*"/>
      <w:lvlJc w:val="left"/>
      <w:pPr>
        <w:ind w:left="100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0CEC0016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8312E11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7580265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4" w:tplc="FD42518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2F2C044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8744A848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518A8FA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8" w:tplc="028E3A1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9C3DF6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2CDC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968E3"/>
    <w:multiLevelType w:val="hybridMultilevel"/>
    <w:tmpl w:val="4168A7AE"/>
    <w:lvl w:ilvl="0" w:tplc="40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5F613DB"/>
    <w:multiLevelType w:val="hybridMultilevel"/>
    <w:tmpl w:val="E528CA5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201DD"/>
    <w:multiLevelType w:val="hybridMultilevel"/>
    <w:tmpl w:val="3F4A859A"/>
    <w:lvl w:ilvl="0" w:tplc="40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3DC3E0C"/>
    <w:multiLevelType w:val="hybridMultilevel"/>
    <w:tmpl w:val="49A82FF8"/>
    <w:lvl w:ilvl="0" w:tplc="485420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5F23518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1D0C74"/>
    <w:multiLevelType w:val="hybridMultilevel"/>
    <w:tmpl w:val="FB18855E"/>
    <w:lvl w:ilvl="0" w:tplc="4009000F">
      <w:start w:val="1"/>
      <w:numFmt w:val="decimal"/>
      <w:lvlText w:val="%1."/>
      <w:lvlJc w:val="left"/>
      <w:pPr>
        <w:ind w:left="643" w:hanging="360"/>
      </w:p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6794945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A25C1D"/>
    <w:multiLevelType w:val="hybridMultilevel"/>
    <w:tmpl w:val="36E2DBAA"/>
    <w:lvl w:ilvl="0" w:tplc="4854200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4B762914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5854A4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6651B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BF393D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0EFB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0125">
    <w:abstractNumId w:val="3"/>
  </w:num>
  <w:num w:numId="2" w16cid:durableId="55395748">
    <w:abstractNumId w:val="11"/>
  </w:num>
  <w:num w:numId="3" w16cid:durableId="2085183603">
    <w:abstractNumId w:val="17"/>
  </w:num>
  <w:num w:numId="4" w16cid:durableId="1970893654">
    <w:abstractNumId w:val="0"/>
  </w:num>
  <w:num w:numId="5" w16cid:durableId="1677809720">
    <w:abstractNumId w:val="14"/>
  </w:num>
  <w:num w:numId="6" w16cid:durableId="1185680088">
    <w:abstractNumId w:val="1"/>
  </w:num>
  <w:num w:numId="7" w16cid:durableId="1785536846">
    <w:abstractNumId w:val="4"/>
  </w:num>
  <w:num w:numId="8" w16cid:durableId="710148797">
    <w:abstractNumId w:val="12"/>
  </w:num>
  <w:num w:numId="9" w16cid:durableId="1387215598">
    <w:abstractNumId w:val="10"/>
  </w:num>
  <w:num w:numId="10" w16cid:durableId="330181247">
    <w:abstractNumId w:val="18"/>
  </w:num>
  <w:num w:numId="11" w16cid:durableId="155272570">
    <w:abstractNumId w:val="15"/>
  </w:num>
  <w:num w:numId="12" w16cid:durableId="760221539">
    <w:abstractNumId w:val="16"/>
  </w:num>
  <w:num w:numId="13" w16cid:durableId="565650443">
    <w:abstractNumId w:val="2"/>
  </w:num>
  <w:num w:numId="14" w16cid:durableId="320278612">
    <w:abstractNumId w:val="9"/>
  </w:num>
  <w:num w:numId="15" w16cid:durableId="1604681331">
    <w:abstractNumId w:val="13"/>
  </w:num>
  <w:num w:numId="16" w16cid:durableId="1281260612">
    <w:abstractNumId w:val="5"/>
  </w:num>
  <w:num w:numId="17" w16cid:durableId="144668815">
    <w:abstractNumId w:val="7"/>
  </w:num>
  <w:num w:numId="18" w16cid:durableId="1628658054">
    <w:abstractNumId w:val="8"/>
  </w:num>
  <w:num w:numId="19" w16cid:durableId="1840542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7"/>
    <w:rsid w:val="0002708D"/>
    <w:rsid w:val="00046177"/>
    <w:rsid w:val="00054D76"/>
    <w:rsid w:val="000568E9"/>
    <w:rsid w:val="00066E57"/>
    <w:rsid w:val="000A3E7B"/>
    <w:rsid w:val="000B2C5D"/>
    <w:rsid w:val="000E054F"/>
    <w:rsid w:val="00100960"/>
    <w:rsid w:val="00111A52"/>
    <w:rsid w:val="00112773"/>
    <w:rsid w:val="00181A46"/>
    <w:rsid w:val="00187C27"/>
    <w:rsid w:val="001957DF"/>
    <w:rsid w:val="00195D67"/>
    <w:rsid w:val="001C4C00"/>
    <w:rsid w:val="001D7DDB"/>
    <w:rsid w:val="002418EF"/>
    <w:rsid w:val="00262A9E"/>
    <w:rsid w:val="0026625F"/>
    <w:rsid w:val="00276A11"/>
    <w:rsid w:val="0029674D"/>
    <w:rsid w:val="002D76B6"/>
    <w:rsid w:val="002E12C9"/>
    <w:rsid w:val="002F4E41"/>
    <w:rsid w:val="00312280"/>
    <w:rsid w:val="00326211"/>
    <w:rsid w:val="00331AB0"/>
    <w:rsid w:val="00333C91"/>
    <w:rsid w:val="00341C7D"/>
    <w:rsid w:val="00355FCE"/>
    <w:rsid w:val="003867F2"/>
    <w:rsid w:val="003C1E62"/>
    <w:rsid w:val="003D1FC3"/>
    <w:rsid w:val="0042022C"/>
    <w:rsid w:val="0045160F"/>
    <w:rsid w:val="0046705E"/>
    <w:rsid w:val="004A5027"/>
    <w:rsid w:val="004D56BF"/>
    <w:rsid w:val="004E04DC"/>
    <w:rsid w:val="004F372A"/>
    <w:rsid w:val="005007BC"/>
    <w:rsid w:val="00532450"/>
    <w:rsid w:val="005A7FE0"/>
    <w:rsid w:val="005B2900"/>
    <w:rsid w:val="00605B61"/>
    <w:rsid w:val="00694E26"/>
    <w:rsid w:val="006C0927"/>
    <w:rsid w:val="006E147E"/>
    <w:rsid w:val="007077CF"/>
    <w:rsid w:val="00771424"/>
    <w:rsid w:val="007916D8"/>
    <w:rsid w:val="007B539F"/>
    <w:rsid w:val="007C0A0C"/>
    <w:rsid w:val="007C161D"/>
    <w:rsid w:val="007F364D"/>
    <w:rsid w:val="008669FF"/>
    <w:rsid w:val="008727A1"/>
    <w:rsid w:val="00876EE8"/>
    <w:rsid w:val="00895820"/>
    <w:rsid w:val="008E2EB2"/>
    <w:rsid w:val="00927A96"/>
    <w:rsid w:val="00933494"/>
    <w:rsid w:val="009A3CED"/>
    <w:rsid w:val="009C4950"/>
    <w:rsid w:val="00A21256"/>
    <w:rsid w:val="00A26923"/>
    <w:rsid w:val="00A2764D"/>
    <w:rsid w:val="00A4433F"/>
    <w:rsid w:val="00A63F08"/>
    <w:rsid w:val="00A750D9"/>
    <w:rsid w:val="00B36127"/>
    <w:rsid w:val="00B37FFD"/>
    <w:rsid w:val="00B511DF"/>
    <w:rsid w:val="00B82546"/>
    <w:rsid w:val="00C20729"/>
    <w:rsid w:val="00C6216B"/>
    <w:rsid w:val="00C67ACC"/>
    <w:rsid w:val="00C832C0"/>
    <w:rsid w:val="00CB3152"/>
    <w:rsid w:val="00CB53B7"/>
    <w:rsid w:val="00CF4906"/>
    <w:rsid w:val="00D1469C"/>
    <w:rsid w:val="00D20D27"/>
    <w:rsid w:val="00D3009E"/>
    <w:rsid w:val="00D332A7"/>
    <w:rsid w:val="00D3441B"/>
    <w:rsid w:val="00D47FAC"/>
    <w:rsid w:val="00D51455"/>
    <w:rsid w:val="00D53C53"/>
    <w:rsid w:val="00D6294E"/>
    <w:rsid w:val="00D7172F"/>
    <w:rsid w:val="00D902B9"/>
    <w:rsid w:val="00E04982"/>
    <w:rsid w:val="00E67358"/>
    <w:rsid w:val="00F3514C"/>
    <w:rsid w:val="00F51427"/>
    <w:rsid w:val="00F5277B"/>
    <w:rsid w:val="00F55543"/>
    <w:rsid w:val="00FB343A"/>
    <w:rsid w:val="00FB4BE6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CD25"/>
  <w15:docId w15:val="{2BA66B0C-406E-4A80-BB51-3CC94EBF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9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 w:line="366" w:lineRule="exact"/>
      <w:ind w:left="1478" w:right="135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B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049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111A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A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A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Mandatory Research Publications Incentives Details will be as below </vt:lpstr>
      <vt:lpstr>/</vt:lpstr>
      <vt:lpstr>//DEAN R&amp;D           EXE.DIRECTOR-HR               PRINCIPAL	          SR.EXE.DI</vt:lpstr>
      <vt:lpstr/>
      <vt:lpstr>Date:</vt:lpstr>
      <vt:lpstr/>
      <vt:lpstr/>
      <vt:lpstr/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and D - Sec</dc:creator>
  <cp:lastModifiedBy>K VINOTH KUMAR</cp:lastModifiedBy>
  <cp:revision>11</cp:revision>
  <cp:lastPrinted>2025-10-31T04:15:00Z</cp:lastPrinted>
  <dcterms:created xsi:type="dcterms:W3CDTF">2025-12-04T05:47:00Z</dcterms:created>
  <dcterms:modified xsi:type="dcterms:W3CDTF">2025-12-04T07:32:00Z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